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 xml:space="preserve">FOR IMMEDIATE RELEASE                                                                             June </w:t>
      </w:r>
      <w:r w:rsidR="009B17BC">
        <w:rPr>
          <w:b/>
          <w:bCs/>
          <w:sz w:val="24"/>
          <w:szCs w:val="24"/>
        </w:rPr>
        <w:t>26</w:t>
      </w:r>
      <w:r w:rsidR="009700D8">
        <w:rPr>
          <w:b/>
          <w:bCs/>
          <w:sz w:val="24"/>
          <w:szCs w:val="24"/>
        </w:rPr>
        <w:t>, 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15482E">
        <w:rPr>
          <w:b/>
          <w:bCs/>
          <w:sz w:val="28"/>
          <w:szCs w:val="28"/>
        </w:rPr>
        <w:t>DOUG HENWOOD MEMORIAL</w:t>
      </w:r>
      <w:r>
        <w:rPr>
          <w:b/>
          <w:bCs/>
          <w:sz w:val="28"/>
          <w:szCs w:val="28"/>
        </w:rPr>
        <w:t xml:space="preserve"> SCH</w:t>
      </w:r>
      <w:r w:rsidR="00A7184C">
        <w:rPr>
          <w:b/>
          <w:bCs/>
          <w:sz w:val="28"/>
          <w:szCs w:val="28"/>
        </w:rPr>
        <w:t>OLARSHIP RECIPIENT</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w:t>
      </w:r>
      <w:r w:rsidR="009700D8">
        <w:rPr>
          <w:sz w:val="24"/>
          <w:szCs w:val="24"/>
        </w:rPr>
        <w:t>2013-2014</w:t>
      </w:r>
      <w:r w:rsidR="000B5071">
        <w:rPr>
          <w:sz w:val="24"/>
          <w:szCs w:val="24"/>
        </w:rPr>
        <w:t xml:space="preserve"> scholarship </w:t>
      </w:r>
      <w:proofErr w:type="gramStart"/>
      <w:r w:rsidR="000B5071">
        <w:rPr>
          <w:sz w:val="24"/>
          <w:szCs w:val="24"/>
        </w:rPr>
        <w:t>recipient</w:t>
      </w:r>
      <w:proofErr w:type="gramEnd"/>
      <w:r>
        <w:rPr>
          <w:sz w:val="24"/>
          <w:szCs w:val="24"/>
        </w:rPr>
        <w:t xml:space="preserve"> for the </w:t>
      </w:r>
      <w:r w:rsidR="0015482E">
        <w:rPr>
          <w:sz w:val="24"/>
          <w:szCs w:val="24"/>
        </w:rPr>
        <w:t>Doug Henwood Memorial</w:t>
      </w:r>
      <w:r w:rsidR="009700D8">
        <w:rPr>
          <w:sz w:val="24"/>
          <w:szCs w:val="24"/>
        </w:rPr>
        <w:t xml:space="preserve"> </w:t>
      </w:r>
      <w:r>
        <w:rPr>
          <w:sz w:val="24"/>
          <w:szCs w:val="24"/>
        </w:rPr>
        <w:t xml:space="preserve">Scholarship. Last year, the Foundation provided </w:t>
      </w:r>
      <w:r w:rsidR="00885607" w:rsidRPr="00CF0CD8">
        <w:rPr>
          <w:sz w:val="24"/>
          <w:szCs w:val="24"/>
        </w:rPr>
        <w:t>$</w:t>
      </w:r>
      <w:r w:rsidR="00885607">
        <w:rPr>
          <w:sz w:val="24"/>
          <w:szCs w:val="24"/>
        </w:rPr>
        <w:t>618,720</w:t>
      </w:r>
      <w:r w:rsidR="00885607" w:rsidRPr="00CF0CD8">
        <w:rPr>
          <w:sz w:val="24"/>
          <w:szCs w:val="24"/>
        </w:rPr>
        <w:t xml:space="preserve"> </w:t>
      </w:r>
      <w:r w:rsidR="00885607">
        <w:rPr>
          <w:sz w:val="24"/>
          <w:szCs w:val="24"/>
        </w:rPr>
        <w:t>in scholarships to 356 area students</w:t>
      </w:r>
      <w:bookmarkStart w:id="0" w:name="_GoBack"/>
      <w:bookmarkEnd w:id="0"/>
      <w:r>
        <w:rPr>
          <w:sz w:val="24"/>
          <w:szCs w:val="24"/>
        </w:rPr>
        <w:t>.</w:t>
      </w:r>
    </w:p>
    <w:p w:rsidR="00C54974" w:rsidRDefault="00C54974" w:rsidP="00C54974">
      <w:pPr>
        <w:rPr>
          <w:sz w:val="24"/>
          <w:szCs w:val="24"/>
        </w:rPr>
      </w:pPr>
    </w:p>
    <w:p w:rsidR="00AA670F" w:rsidRDefault="00C54974" w:rsidP="000B5071">
      <w:pPr>
        <w:rPr>
          <w:sz w:val="24"/>
          <w:szCs w:val="24"/>
        </w:rPr>
      </w:pPr>
      <w:r>
        <w:rPr>
          <w:sz w:val="24"/>
          <w:szCs w:val="24"/>
        </w:rPr>
        <w:t xml:space="preserve">This </w:t>
      </w:r>
      <w:r w:rsidR="00AA670F" w:rsidRPr="00AA670F">
        <w:rPr>
          <w:sz w:val="24"/>
          <w:szCs w:val="24"/>
        </w:rPr>
        <w:t xml:space="preserve">fund was established </w:t>
      </w:r>
      <w:r w:rsidR="006D26A1">
        <w:rPr>
          <w:sz w:val="24"/>
          <w:szCs w:val="24"/>
        </w:rPr>
        <w:t>f</w:t>
      </w:r>
      <w:r w:rsidR="006D26A1" w:rsidRPr="006D26A1">
        <w:rPr>
          <w:sz w:val="24"/>
          <w:szCs w:val="24"/>
        </w:rPr>
        <w:t>or the purpose of providing educat</w:t>
      </w:r>
      <w:r w:rsidR="0015482E">
        <w:rPr>
          <w:sz w:val="24"/>
          <w:szCs w:val="24"/>
        </w:rPr>
        <w:t>ional scholarships for Lancaster High School graduates who participate in track and may be involved in track at the collegiate level.</w:t>
      </w:r>
    </w:p>
    <w:p w:rsidR="000B5071" w:rsidRDefault="000B5071" w:rsidP="000B5071">
      <w:pPr>
        <w:rPr>
          <w:sz w:val="24"/>
          <w:szCs w:val="24"/>
        </w:rPr>
      </w:pPr>
    </w:p>
    <w:p w:rsidR="00C54974" w:rsidRDefault="000B5071" w:rsidP="00C54974">
      <w:pPr>
        <w:rPr>
          <w:sz w:val="24"/>
          <w:szCs w:val="24"/>
        </w:rPr>
      </w:pPr>
      <w:r>
        <w:rPr>
          <w:sz w:val="24"/>
          <w:szCs w:val="24"/>
        </w:rPr>
        <w:t xml:space="preserve">This year, the recipient of the </w:t>
      </w:r>
      <w:r w:rsidR="0015482E">
        <w:rPr>
          <w:sz w:val="24"/>
          <w:szCs w:val="24"/>
        </w:rPr>
        <w:t>Doug Henwood Memorial</w:t>
      </w:r>
      <w:r>
        <w:rPr>
          <w:sz w:val="24"/>
          <w:szCs w:val="24"/>
        </w:rPr>
        <w:t xml:space="preserve"> Scholarship is</w:t>
      </w:r>
      <w:r w:rsidR="009700D8">
        <w:rPr>
          <w:sz w:val="24"/>
          <w:szCs w:val="24"/>
        </w:rPr>
        <w:t xml:space="preserve"> </w:t>
      </w:r>
      <w:r w:rsidR="0015482E" w:rsidRPr="0015482E">
        <w:rPr>
          <w:sz w:val="24"/>
          <w:szCs w:val="24"/>
        </w:rPr>
        <w:t xml:space="preserve">Samantha </w:t>
      </w:r>
      <w:proofErr w:type="spellStart"/>
      <w:r w:rsidR="0015482E" w:rsidRPr="0015482E">
        <w:rPr>
          <w:sz w:val="24"/>
          <w:szCs w:val="24"/>
        </w:rPr>
        <w:t>Zishka</w:t>
      </w:r>
      <w:proofErr w:type="spellEnd"/>
      <w:r w:rsidR="009700D8">
        <w:rPr>
          <w:sz w:val="24"/>
          <w:szCs w:val="24"/>
        </w:rPr>
        <w:t xml:space="preserve">, a graduate of </w:t>
      </w:r>
      <w:r w:rsidR="0015482E">
        <w:rPr>
          <w:sz w:val="24"/>
          <w:szCs w:val="24"/>
        </w:rPr>
        <w:t>Lancaster High School</w:t>
      </w:r>
      <w:r w:rsidR="009700D8">
        <w:rPr>
          <w:sz w:val="24"/>
          <w:szCs w:val="24"/>
        </w:rPr>
        <w:t xml:space="preserve"> who will attend the</w:t>
      </w:r>
      <w:r w:rsidR="0015482E">
        <w:rPr>
          <w:sz w:val="24"/>
          <w:szCs w:val="24"/>
        </w:rPr>
        <w:t xml:space="preserve"> University of Iowa for physical therapy</w:t>
      </w:r>
      <w:r>
        <w:rPr>
          <w:sz w:val="24"/>
          <w:szCs w:val="24"/>
        </w:rPr>
        <w:t xml:space="preserve">. </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0B5071" w:rsidRDefault="000B5071" w:rsidP="000B5071"/>
    <w:p w:rsidR="00166449" w:rsidRPr="00954C53" w:rsidRDefault="00166449" w:rsidP="000B5071"/>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B5071"/>
    <w:rsid w:val="000D5003"/>
    <w:rsid w:val="000E55D9"/>
    <w:rsid w:val="000F54D5"/>
    <w:rsid w:val="0015002E"/>
    <w:rsid w:val="001548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F0867"/>
    <w:rsid w:val="00534599"/>
    <w:rsid w:val="00541791"/>
    <w:rsid w:val="00567073"/>
    <w:rsid w:val="005863DA"/>
    <w:rsid w:val="00592294"/>
    <w:rsid w:val="005A68CE"/>
    <w:rsid w:val="005E5B21"/>
    <w:rsid w:val="006A40BC"/>
    <w:rsid w:val="006C1B08"/>
    <w:rsid w:val="006D26A1"/>
    <w:rsid w:val="007137E4"/>
    <w:rsid w:val="00717983"/>
    <w:rsid w:val="00724917"/>
    <w:rsid w:val="007269A6"/>
    <w:rsid w:val="00740AEA"/>
    <w:rsid w:val="00755339"/>
    <w:rsid w:val="007669FE"/>
    <w:rsid w:val="00781A8B"/>
    <w:rsid w:val="00792CE3"/>
    <w:rsid w:val="007B14B7"/>
    <w:rsid w:val="007C69E2"/>
    <w:rsid w:val="007E7CA8"/>
    <w:rsid w:val="00885607"/>
    <w:rsid w:val="008B7FE2"/>
    <w:rsid w:val="008F42E5"/>
    <w:rsid w:val="00902C56"/>
    <w:rsid w:val="0090599A"/>
    <w:rsid w:val="00943418"/>
    <w:rsid w:val="00954C53"/>
    <w:rsid w:val="009700D8"/>
    <w:rsid w:val="0099149C"/>
    <w:rsid w:val="009A7736"/>
    <w:rsid w:val="009B17BC"/>
    <w:rsid w:val="00A22B9D"/>
    <w:rsid w:val="00A425CB"/>
    <w:rsid w:val="00A50668"/>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2620"/>
    <w:rsid w:val="00C54974"/>
    <w:rsid w:val="00C85FF1"/>
    <w:rsid w:val="00CD11B9"/>
    <w:rsid w:val="00CD7BCD"/>
    <w:rsid w:val="00D131F9"/>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4</cp:revision>
  <dcterms:created xsi:type="dcterms:W3CDTF">2013-06-11T19:02:00Z</dcterms:created>
  <dcterms:modified xsi:type="dcterms:W3CDTF">2013-06-25T16:14:00Z</dcterms:modified>
</cp:coreProperties>
</file>